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107AA0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107AA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5136" behindDoc="0" locked="0" layoutInCell="1" allowOverlap="1" wp14:anchorId="5EDC995C" wp14:editId="4FF43CFB">
            <wp:simplePos x="0" y="0"/>
            <wp:positionH relativeFrom="column">
              <wp:posOffset>5414010</wp:posOffset>
            </wp:positionH>
            <wp:positionV relativeFrom="paragraph">
              <wp:posOffset>-46355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7AA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1E8F4CDF" wp14:editId="7A84BC5B">
            <wp:simplePos x="0" y="0"/>
            <wp:positionH relativeFrom="column">
              <wp:posOffset>-488315</wp:posOffset>
            </wp:positionH>
            <wp:positionV relativeFrom="paragraph">
              <wp:posOffset>-46990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107AA0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C87E2C" w:rsidRPr="00C87E2C">
        <w:rPr>
          <w:rFonts w:cs="B Zar"/>
          <w:b/>
          <w:bCs/>
          <w:sz w:val="18"/>
          <w:szCs w:val="18"/>
        </w:rPr>
        <w:t> </w:t>
      </w:r>
      <w:r w:rsidR="00C87E2C" w:rsidRPr="00C87E2C">
        <w:rPr>
          <w:rFonts w:cs="B Zar"/>
          <w:b/>
          <w:bCs/>
          <w:sz w:val="18"/>
          <w:szCs w:val="18"/>
          <w:rtl/>
        </w:rPr>
        <w:t>اد</w:t>
      </w:r>
      <w:r w:rsidR="00C87E2C">
        <w:rPr>
          <w:rFonts w:cs="B Zar"/>
          <w:b/>
          <w:bCs/>
          <w:sz w:val="18"/>
          <w:szCs w:val="18"/>
          <w:rtl/>
        </w:rPr>
        <w:t>اره کل راهداری و حمل و نقل جاده</w:t>
      </w:r>
      <w:r w:rsidR="00C87E2C">
        <w:rPr>
          <w:rFonts w:cs="B Zar"/>
          <w:b/>
          <w:bCs/>
          <w:sz w:val="18"/>
          <w:szCs w:val="18"/>
          <w:rtl/>
        </w:rPr>
        <w:softHyphen/>
      </w:r>
      <w:r w:rsidR="00C87E2C" w:rsidRPr="00C87E2C">
        <w:rPr>
          <w:rFonts w:cs="B Zar"/>
          <w:b/>
          <w:bCs/>
          <w:sz w:val="18"/>
          <w:szCs w:val="18"/>
          <w:rtl/>
        </w:rPr>
        <w:t>ای</w:t>
      </w:r>
      <w:r w:rsidR="00C87E2C">
        <w:rPr>
          <w:rFonts w:cs="B Zar"/>
          <w:b/>
          <w:bCs/>
          <w:sz w:val="18"/>
          <w:szCs w:val="18"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107AA0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693BF4" w:rsidRDefault="00693BF4" w:rsidP="00693BF4">
      <w:pPr>
        <w:pStyle w:val="ListParagraph"/>
        <w:numPr>
          <w:ilvl w:val="0"/>
          <w:numId w:val="4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9450" w:type="dxa"/>
        <w:jc w:val="center"/>
        <w:tblLook w:val="04A0" w:firstRow="1" w:lastRow="0" w:firstColumn="1" w:lastColumn="0" w:noHBand="0" w:noVBand="1"/>
      </w:tblPr>
      <w:tblGrid>
        <w:gridCol w:w="651"/>
        <w:gridCol w:w="3751"/>
        <w:gridCol w:w="1008"/>
        <w:gridCol w:w="900"/>
        <w:gridCol w:w="3140"/>
      </w:tblGrid>
      <w:tr w:rsidR="00E1384F" w:rsidRPr="001440F8" w:rsidTr="00CE1842">
        <w:trPr>
          <w:cantSplit/>
          <w:trHeight w:val="685"/>
          <w:jc w:val="center"/>
        </w:trPr>
        <w:tc>
          <w:tcPr>
            <w:tcW w:w="651" w:type="dxa"/>
            <w:shd w:val="clear" w:color="auto" w:fill="D9D9D9" w:themeFill="background1" w:themeFillShade="D9"/>
            <w:vAlign w:val="center"/>
          </w:tcPr>
          <w:p w:rsidR="00E1384F" w:rsidRPr="001440F8" w:rsidRDefault="00E1384F" w:rsidP="00CE184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3751" w:type="dxa"/>
            <w:shd w:val="clear" w:color="auto" w:fill="D9D9D9" w:themeFill="background1" w:themeFillShade="D9"/>
            <w:vAlign w:val="center"/>
          </w:tcPr>
          <w:p w:rsidR="00E1384F" w:rsidRPr="001440F8" w:rsidRDefault="00E1384F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008" w:type="dxa"/>
            <w:shd w:val="clear" w:color="auto" w:fill="D9D9D9" w:themeFill="background1" w:themeFillShade="D9"/>
            <w:vAlign w:val="center"/>
          </w:tcPr>
          <w:p w:rsidR="00E1384F" w:rsidRPr="001440F8" w:rsidRDefault="00E1384F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E1384F" w:rsidRPr="001440F8" w:rsidRDefault="00E1384F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140" w:type="dxa"/>
            <w:shd w:val="clear" w:color="auto" w:fill="D9D9D9" w:themeFill="background1" w:themeFillShade="D9"/>
            <w:vAlign w:val="center"/>
          </w:tcPr>
          <w:p w:rsidR="00E1384F" w:rsidRPr="001440F8" w:rsidRDefault="00E1384F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</w:tr>
      <w:tr w:rsidR="00E1384F" w:rsidRPr="001440F8" w:rsidTr="00CE1842">
        <w:trPr>
          <w:jc w:val="center"/>
        </w:trPr>
        <w:tc>
          <w:tcPr>
            <w:tcW w:w="651" w:type="dxa"/>
            <w:vAlign w:val="center"/>
          </w:tcPr>
          <w:p w:rsidR="00E1384F" w:rsidRPr="00CE1842" w:rsidRDefault="00E1384F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CE1842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3751" w:type="dxa"/>
            <w:vAlign w:val="center"/>
          </w:tcPr>
          <w:p w:rsidR="00E1384F" w:rsidRPr="00CE1842" w:rsidRDefault="00E1384F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CE1842">
              <w:rPr>
                <w:rFonts w:cs="B Zar" w:hint="cs"/>
                <w:sz w:val="20"/>
                <w:szCs w:val="20"/>
                <w:rtl/>
              </w:rPr>
              <w:t>نقشه نوع پوشش و طبقه</w:t>
            </w:r>
            <w:r w:rsidRPr="00CE1842">
              <w:rPr>
                <w:rFonts w:cs="B Zar" w:hint="cs"/>
                <w:sz w:val="20"/>
                <w:szCs w:val="20"/>
                <w:rtl/>
              </w:rPr>
              <w:softHyphen/>
            </w:r>
            <w:r w:rsidRPr="00CE1842">
              <w:rPr>
                <w:rFonts w:cs="B Zar" w:hint="cs"/>
                <w:sz w:val="20"/>
                <w:szCs w:val="20"/>
                <w:rtl/>
              </w:rPr>
              <w:softHyphen/>
              <w:t>بندی عملکردی جاده</w:t>
            </w:r>
            <w:r w:rsidRPr="00CE1842">
              <w:rPr>
                <w:rFonts w:cs="B Zar" w:hint="cs"/>
                <w:sz w:val="20"/>
                <w:szCs w:val="20"/>
                <w:rtl/>
              </w:rPr>
              <w:softHyphen/>
              <w:t>ای به تفکیک شهر و روستا</w:t>
            </w:r>
            <w:r w:rsidRPr="00CE1842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1"/>
            </w:r>
          </w:p>
        </w:tc>
        <w:tc>
          <w:tcPr>
            <w:tcW w:w="1008" w:type="dxa"/>
            <w:vAlign w:val="center"/>
          </w:tcPr>
          <w:p w:rsidR="00E1384F" w:rsidRPr="00CE1842" w:rsidRDefault="00E1384F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E1842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CE1842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00" w:type="dxa"/>
            <w:vAlign w:val="center"/>
          </w:tcPr>
          <w:p w:rsidR="00E1384F" w:rsidRPr="00CE1842" w:rsidRDefault="00E1384F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3140" w:type="dxa"/>
            <w:vAlign w:val="center"/>
          </w:tcPr>
          <w:p w:rsidR="00E1384F" w:rsidRPr="00CE1842" w:rsidRDefault="00E1384F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E1842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CE1842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CE1842">
              <w:rPr>
                <w:rFonts w:cs="B Zar" w:hint="cs"/>
                <w:sz w:val="18"/>
                <w:szCs w:val="18"/>
                <w:rtl/>
              </w:rPr>
              <w:t>بخش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CE1842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</w:tr>
      <w:tr w:rsidR="00E1384F" w:rsidRPr="001440F8" w:rsidTr="00CE1842">
        <w:trPr>
          <w:jc w:val="center"/>
        </w:trPr>
        <w:tc>
          <w:tcPr>
            <w:tcW w:w="651" w:type="dxa"/>
            <w:vAlign w:val="center"/>
          </w:tcPr>
          <w:p w:rsidR="00E1384F" w:rsidRPr="00CE1842" w:rsidRDefault="00E1384F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CE1842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751" w:type="dxa"/>
            <w:vAlign w:val="center"/>
          </w:tcPr>
          <w:p w:rsidR="00E1384F" w:rsidRPr="00CE1842" w:rsidRDefault="00E1384F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CE1842">
              <w:rPr>
                <w:rFonts w:cs="B Zar"/>
                <w:sz w:val="20"/>
                <w:szCs w:val="20"/>
                <w:rtl/>
              </w:rPr>
              <w:t>تعداد سفر و مسافرجابه‌جا</w:t>
            </w:r>
            <w:r w:rsidRPr="00CE1842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CE1842">
              <w:rPr>
                <w:rFonts w:cs="B Zar"/>
                <w:sz w:val="20"/>
                <w:szCs w:val="20"/>
                <w:rtl/>
              </w:rPr>
              <w:t xml:space="preserve">شده </w:t>
            </w:r>
            <w:r w:rsidRPr="00CE1842">
              <w:rPr>
                <w:rFonts w:cs="B Zar" w:hint="cs"/>
                <w:sz w:val="20"/>
                <w:szCs w:val="20"/>
                <w:rtl/>
              </w:rPr>
              <w:t xml:space="preserve">و تعداد صندلی های اشغال شده </w:t>
            </w:r>
            <w:r w:rsidRPr="00CE1842">
              <w:rPr>
                <w:rFonts w:cs="B Zar"/>
                <w:sz w:val="20"/>
                <w:szCs w:val="20"/>
                <w:rtl/>
              </w:rPr>
              <w:t>درون شهرستان</w:t>
            </w:r>
            <w:r w:rsidRPr="00CE1842">
              <w:rPr>
                <w:rFonts w:cs="B Zar" w:hint="cs"/>
                <w:sz w:val="20"/>
                <w:szCs w:val="20"/>
                <w:rtl/>
              </w:rPr>
              <w:t>ی</w:t>
            </w:r>
            <w:r w:rsidRPr="00CE1842">
              <w:rPr>
                <w:rFonts w:cs="B Zar"/>
                <w:sz w:val="20"/>
                <w:szCs w:val="20"/>
                <w:rtl/>
              </w:rPr>
              <w:t xml:space="preserve"> (به تفک</w:t>
            </w:r>
            <w:r w:rsidRPr="00CE1842">
              <w:rPr>
                <w:rFonts w:cs="B Zar" w:hint="cs"/>
                <w:sz w:val="20"/>
                <w:szCs w:val="20"/>
                <w:rtl/>
              </w:rPr>
              <w:t>ی</w:t>
            </w:r>
            <w:r w:rsidRPr="00CE1842">
              <w:rPr>
                <w:rFonts w:cs="B Zar" w:hint="eastAsia"/>
                <w:sz w:val="20"/>
                <w:szCs w:val="20"/>
                <w:rtl/>
              </w:rPr>
              <w:t>ک</w:t>
            </w:r>
            <w:r w:rsidRPr="00CE1842">
              <w:rPr>
                <w:rFonts w:cs="B Zar"/>
                <w:sz w:val="20"/>
                <w:szCs w:val="20"/>
                <w:rtl/>
              </w:rPr>
              <w:t xml:space="preserve"> بخش) توسط انواع وسايل نقليه عمومي مسافري جاده‌اي</w:t>
            </w:r>
          </w:p>
        </w:tc>
        <w:tc>
          <w:tcPr>
            <w:tcW w:w="1008" w:type="dxa"/>
            <w:vAlign w:val="center"/>
          </w:tcPr>
          <w:p w:rsidR="00E1384F" w:rsidRPr="00CE1842" w:rsidRDefault="00E1384F" w:rsidP="004A26F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E1842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CE1842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00" w:type="dxa"/>
            <w:vAlign w:val="center"/>
          </w:tcPr>
          <w:p w:rsidR="00E1384F" w:rsidRPr="00CE1842" w:rsidRDefault="00E1384F" w:rsidP="004A26F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3140" w:type="dxa"/>
            <w:vAlign w:val="center"/>
          </w:tcPr>
          <w:p w:rsidR="00E1384F" w:rsidRPr="00CE1842" w:rsidRDefault="00E1384F" w:rsidP="004A26F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E1842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CE1842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CE1842">
              <w:rPr>
                <w:rFonts w:cs="B Zar" w:hint="cs"/>
                <w:sz w:val="18"/>
                <w:szCs w:val="18"/>
                <w:rtl/>
              </w:rPr>
              <w:t>بخش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CE1842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</w:tr>
      <w:tr w:rsidR="00E1384F" w:rsidRPr="001440F8" w:rsidTr="00CE1842">
        <w:trPr>
          <w:jc w:val="center"/>
        </w:trPr>
        <w:tc>
          <w:tcPr>
            <w:tcW w:w="651" w:type="dxa"/>
            <w:vAlign w:val="center"/>
          </w:tcPr>
          <w:p w:rsidR="00E1384F" w:rsidRPr="00CE1842" w:rsidRDefault="00E1384F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CE1842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3751" w:type="dxa"/>
            <w:vAlign w:val="center"/>
          </w:tcPr>
          <w:p w:rsidR="00E1384F" w:rsidRPr="00CE1842" w:rsidRDefault="00E1384F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CE1842">
              <w:rPr>
                <w:rFonts w:cs="B Zar"/>
                <w:sz w:val="20"/>
                <w:szCs w:val="20"/>
                <w:rtl/>
              </w:rPr>
              <w:t>م</w:t>
            </w:r>
            <w:r w:rsidRPr="00CE1842">
              <w:rPr>
                <w:rFonts w:cs="B Zar" w:hint="cs"/>
                <w:sz w:val="20"/>
                <w:szCs w:val="20"/>
                <w:rtl/>
              </w:rPr>
              <w:t>ی</w:t>
            </w:r>
            <w:r w:rsidRPr="00CE1842">
              <w:rPr>
                <w:rFonts w:cs="B Zar" w:hint="eastAsia"/>
                <w:sz w:val="20"/>
                <w:szCs w:val="20"/>
                <w:rtl/>
              </w:rPr>
              <w:t>زان</w:t>
            </w:r>
            <w:r w:rsidRPr="00CE1842">
              <w:rPr>
                <w:rFonts w:cs="B Zar"/>
                <w:sz w:val="20"/>
                <w:szCs w:val="20"/>
                <w:rtl/>
              </w:rPr>
              <w:t xml:space="preserve"> بار (تن</w:t>
            </w:r>
            <w:r w:rsidRPr="00CE1842">
              <w:rPr>
                <w:rFonts w:cs="B Zar"/>
                <w:sz w:val="20"/>
                <w:szCs w:val="20"/>
              </w:rPr>
              <w:t xml:space="preserve"> </w:t>
            </w:r>
            <w:r w:rsidRPr="00CE1842">
              <w:rPr>
                <w:rFonts w:cs="B Zar" w:hint="cs"/>
                <w:sz w:val="20"/>
                <w:szCs w:val="20"/>
                <w:rtl/>
              </w:rPr>
              <w:t>کیلومتر</w:t>
            </w:r>
            <w:r w:rsidRPr="00CE1842">
              <w:rPr>
                <w:rFonts w:cs="B Zar"/>
                <w:sz w:val="20"/>
                <w:szCs w:val="20"/>
                <w:rtl/>
              </w:rPr>
              <w:t>) جابه جا شده در سطح شهرستان به تفک</w:t>
            </w:r>
            <w:r w:rsidRPr="00CE1842">
              <w:rPr>
                <w:rFonts w:cs="B Zar" w:hint="cs"/>
                <w:sz w:val="20"/>
                <w:szCs w:val="20"/>
                <w:rtl/>
              </w:rPr>
              <w:t>ی</w:t>
            </w:r>
            <w:r w:rsidRPr="00CE1842">
              <w:rPr>
                <w:rFonts w:cs="B Zar" w:hint="eastAsia"/>
                <w:sz w:val="20"/>
                <w:szCs w:val="20"/>
                <w:rtl/>
              </w:rPr>
              <w:t>ک</w:t>
            </w:r>
            <w:r w:rsidRPr="00CE1842">
              <w:rPr>
                <w:rFonts w:cs="B Zar"/>
                <w:sz w:val="20"/>
                <w:szCs w:val="20"/>
                <w:rtl/>
              </w:rPr>
              <w:t xml:space="preserve"> بخش بر حسب مبداء و مقصد</w:t>
            </w:r>
          </w:p>
        </w:tc>
        <w:tc>
          <w:tcPr>
            <w:tcW w:w="1008" w:type="dxa"/>
            <w:vAlign w:val="center"/>
          </w:tcPr>
          <w:p w:rsidR="00E1384F" w:rsidRPr="00CE1842" w:rsidRDefault="00E1384F" w:rsidP="004A26F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E1842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CE1842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00" w:type="dxa"/>
            <w:vAlign w:val="center"/>
          </w:tcPr>
          <w:p w:rsidR="00E1384F" w:rsidRPr="00CE1842" w:rsidRDefault="00E1384F" w:rsidP="004A26F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3140" w:type="dxa"/>
            <w:vAlign w:val="center"/>
          </w:tcPr>
          <w:p w:rsidR="00E1384F" w:rsidRPr="00CE1842" w:rsidRDefault="00E1384F" w:rsidP="004A26F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E1842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CE1842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CE1842">
              <w:rPr>
                <w:rFonts w:cs="B Zar" w:hint="cs"/>
                <w:sz w:val="18"/>
                <w:szCs w:val="18"/>
                <w:rtl/>
              </w:rPr>
              <w:t>بخش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CE1842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</w:tr>
      <w:tr w:rsidR="00E1384F" w:rsidRPr="001440F8" w:rsidTr="00CE1842">
        <w:trPr>
          <w:jc w:val="center"/>
        </w:trPr>
        <w:tc>
          <w:tcPr>
            <w:tcW w:w="651" w:type="dxa"/>
            <w:vAlign w:val="center"/>
          </w:tcPr>
          <w:p w:rsidR="00E1384F" w:rsidRPr="00CE1842" w:rsidRDefault="00E1384F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CE1842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3751" w:type="dxa"/>
            <w:vAlign w:val="center"/>
          </w:tcPr>
          <w:p w:rsidR="00E1384F" w:rsidRPr="00CE1842" w:rsidRDefault="00E1384F" w:rsidP="00C87E2C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CE1842">
              <w:rPr>
                <w:rFonts w:cs="B Zar"/>
                <w:sz w:val="20"/>
                <w:szCs w:val="20"/>
                <w:rtl/>
              </w:rPr>
              <w:t>راهبردها</w:t>
            </w:r>
            <w:r w:rsidRPr="00CE1842">
              <w:rPr>
                <w:rFonts w:cs="B Zar" w:hint="cs"/>
                <w:sz w:val="20"/>
                <w:szCs w:val="20"/>
                <w:rtl/>
              </w:rPr>
              <w:t>ی</w:t>
            </w:r>
            <w:r w:rsidRPr="00CE1842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CE1842">
              <w:rPr>
                <w:rFonts w:cs="B Zar" w:hint="cs"/>
                <w:sz w:val="20"/>
                <w:szCs w:val="20"/>
                <w:rtl/>
              </w:rPr>
              <w:t>ی</w:t>
            </w:r>
            <w:r w:rsidRPr="00CE1842">
              <w:rPr>
                <w:rFonts w:cs="B Zar"/>
                <w:sz w:val="20"/>
                <w:szCs w:val="20"/>
                <w:rtl/>
              </w:rPr>
              <w:t xml:space="preserve"> و برنامه</w:t>
            </w:r>
            <w:r w:rsidRPr="00CE1842">
              <w:rPr>
                <w:rFonts w:cs="B Zar" w:hint="cs"/>
                <w:sz w:val="20"/>
                <w:szCs w:val="20"/>
                <w:rtl/>
              </w:rPr>
              <w:softHyphen/>
            </w:r>
            <w:r w:rsidRPr="00CE1842">
              <w:rPr>
                <w:rFonts w:cs="B Zar"/>
                <w:sz w:val="20"/>
                <w:szCs w:val="20"/>
                <w:rtl/>
              </w:rPr>
              <w:t>ها</w:t>
            </w:r>
            <w:r w:rsidRPr="00CE1842">
              <w:rPr>
                <w:rFonts w:cs="B Zar" w:hint="cs"/>
                <w:sz w:val="20"/>
                <w:szCs w:val="20"/>
                <w:rtl/>
              </w:rPr>
              <w:t>ی</w:t>
            </w:r>
            <w:r w:rsidRPr="00CE1842">
              <w:rPr>
                <w:rFonts w:cs="B Zar"/>
                <w:sz w:val="20"/>
                <w:szCs w:val="20"/>
                <w:rtl/>
              </w:rPr>
              <w:t xml:space="preserve"> آت</w:t>
            </w:r>
            <w:r w:rsidRPr="00CE1842">
              <w:rPr>
                <w:rFonts w:cs="B Zar" w:hint="cs"/>
                <w:sz w:val="20"/>
                <w:szCs w:val="20"/>
                <w:rtl/>
              </w:rPr>
              <w:t>ی</w:t>
            </w:r>
            <w:r w:rsidRPr="00CE1842">
              <w:rPr>
                <w:rFonts w:cs="B Zar"/>
                <w:sz w:val="20"/>
                <w:szCs w:val="20"/>
                <w:rtl/>
              </w:rPr>
              <w:t xml:space="preserve"> در زم</w:t>
            </w:r>
            <w:r w:rsidRPr="00CE1842">
              <w:rPr>
                <w:rFonts w:cs="B Zar" w:hint="cs"/>
                <w:sz w:val="20"/>
                <w:szCs w:val="20"/>
                <w:rtl/>
              </w:rPr>
              <w:t>ی</w:t>
            </w:r>
            <w:r w:rsidRPr="00CE1842">
              <w:rPr>
                <w:rFonts w:cs="B Zar" w:hint="eastAsia"/>
                <w:sz w:val="20"/>
                <w:szCs w:val="20"/>
                <w:rtl/>
              </w:rPr>
              <w:t>نه</w:t>
            </w:r>
            <w:r w:rsidRPr="00CE1842">
              <w:rPr>
                <w:rFonts w:cs="B Zar"/>
                <w:sz w:val="20"/>
                <w:szCs w:val="20"/>
                <w:rtl/>
              </w:rPr>
              <w:t xml:space="preserve"> توسعه فعال</w:t>
            </w:r>
            <w:r w:rsidRPr="00CE1842">
              <w:rPr>
                <w:rFonts w:cs="B Zar" w:hint="cs"/>
                <w:sz w:val="20"/>
                <w:szCs w:val="20"/>
                <w:rtl/>
              </w:rPr>
              <w:t>ی</w:t>
            </w:r>
            <w:r w:rsidRPr="00CE1842">
              <w:rPr>
                <w:rFonts w:cs="B Zar" w:hint="eastAsia"/>
                <w:sz w:val="20"/>
                <w:szCs w:val="20"/>
                <w:rtl/>
              </w:rPr>
              <w:t>ت‌ها</w:t>
            </w:r>
          </w:p>
        </w:tc>
        <w:tc>
          <w:tcPr>
            <w:tcW w:w="1008" w:type="dxa"/>
            <w:vAlign w:val="center"/>
          </w:tcPr>
          <w:p w:rsidR="00E1384F" w:rsidRPr="00CE1842" w:rsidRDefault="00E1384F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E1842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CE1842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00" w:type="dxa"/>
            <w:vAlign w:val="center"/>
          </w:tcPr>
          <w:p w:rsidR="00E1384F" w:rsidRPr="00CE1842" w:rsidRDefault="00E1384F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3140" w:type="dxa"/>
            <w:vAlign w:val="center"/>
          </w:tcPr>
          <w:p w:rsidR="00E1384F" w:rsidRPr="00CE1842" w:rsidRDefault="00E1384F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E1842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CE1842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CE1842">
              <w:rPr>
                <w:rFonts w:cs="B Zar" w:hint="cs"/>
                <w:sz w:val="18"/>
                <w:szCs w:val="18"/>
                <w:rtl/>
              </w:rPr>
              <w:t>بخش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CE1842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CE1842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F778D3" w:rsidRPr="00107AA0" w:rsidRDefault="00565D5D" w:rsidP="00E1384F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E1384F">
        <w:rPr>
          <w:rFonts w:cs="B Zar" w:hint="cs"/>
          <w:sz w:val="24"/>
          <w:szCs w:val="24"/>
          <w:rtl/>
        </w:rPr>
        <w:t xml:space="preserve">1396 در </w:t>
      </w:r>
      <w:r>
        <w:rPr>
          <w:rFonts w:cs="B Zar" w:hint="cs"/>
          <w:sz w:val="24"/>
          <w:szCs w:val="24"/>
          <w:rtl/>
        </w:rPr>
        <w:t>سطح شهرستان، بخش، دهستان و روستا تهیه و ارائه شود.</w:t>
      </w:r>
      <w:r w:rsidR="003D1DA7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</w:p>
    <w:p w:rsidR="00C3207F" w:rsidRPr="00CE1842" w:rsidRDefault="00C87E2C" w:rsidP="00C87E2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CE1842">
        <w:rPr>
          <w:rFonts w:cs="B Zar" w:hint="cs"/>
          <w:sz w:val="18"/>
          <w:szCs w:val="18"/>
          <w:rtl/>
        </w:rPr>
        <w:t>ویژگی</w:t>
      </w:r>
      <w:r w:rsidRPr="00CE1842">
        <w:rPr>
          <w:rFonts w:cs="B Zar" w:hint="cs"/>
          <w:sz w:val="18"/>
          <w:szCs w:val="18"/>
          <w:rtl/>
        </w:rPr>
        <w:softHyphen/>
        <w:t>های شریان اصلی دهستان یا بخش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5000" w:type="pct"/>
        <w:tblLook w:val="04A0" w:firstRow="1" w:lastRow="0" w:firstColumn="1" w:lastColumn="0" w:noHBand="0" w:noVBand="1"/>
      </w:tblPr>
      <w:tblGrid>
        <w:gridCol w:w="600"/>
        <w:gridCol w:w="2126"/>
        <w:gridCol w:w="2309"/>
        <w:gridCol w:w="1761"/>
        <w:gridCol w:w="1223"/>
        <w:gridCol w:w="1223"/>
      </w:tblGrid>
      <w:tr w:rsidR="00C87E2C" w:rsidTr="003B4A0A">
        <w:trPr>
          <w:cantSplit/>
          <w:trHeight w:val="227"/>
        </w:trPr>
        <w:tc>
          <w:tcPr>
            <w:tcW w:w="302" w:type="pct"/>
            <w:shd w:val="clear" w:color="auto" w:fill="D9D9D9" w:themeFill="background1" w:themeFillShade="D9"/>
            <w:vAlign w:val="center"/>
          </w:tcPr>
          <w:p w:rsidR="00C87E2C" w:rsidRPr="00CE1842" w:rsidRDefault="00C87E2C" w:rsidP="00107AA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E1842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155" w:type="pct"/>
            <w:shd w:val="clear" w:color="auto" w:fill="D9D9D9" w:themeFill="background1" w:themeFillShade="D9"/>
            <w:vAlign w:val="center"/>
          </w:tcPr>
          <w:p w:rsidR="00C87E2C" w:rsidRPr="00CE1842" w:rsidRDefault="00C87E2C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E1842">
              <w:rPr>
                <w:rFonts w:cs="B Zar" w:hint="cs"/>
                <w:b/>
                <w:bCs/>
                <w:sz w:val="18"/>
                <w:szCs w:val="18"/>
                <w:rtl/>
              </w:rPr>
              <w:t>نام شریان اصلی</w:t>
            </w:r>
          </w:p>
        </w:tc>
        <w:tc>
          <w:tcPr>
            <w:tcW w:w="1254" w:type="pct"/>
            <w:shd w:val="clear" w:color="auto" w:fill="D9D9D9" w:themeFill="background1" w:themeFillShade="D9"/>
            <w:vAlign w:val="center"/>
          </w:tcPr>
          <w:p w:rsidR="00C87E2C" w:rsidRPr="00CE1842" w:rsidRDefault="00C87E2C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E1842">
              <w:rPr>
                <w:rFonts w:cs="B Zar" w:hint="cs"/>
                <w:b/>
                <w:bCs/>
                <w:sz w:val="18"/>
                <w:szCs w:val="18"/>
                <w:rtl/>
              </w:rPr>
              <w:t>تعداد وسیله نقلیه عبوری</w:t>
            </w:r>
          </w:p>
        </w:tc>
        <w:tc>
          <w:tcPr>
            <w:tcW w:w="957" w:type="pct"/>
            <w:shd w:val="clear" w:color="auto" w:fill="D9D9D9" w:themeFill="background1" w:themeFillShade="D9"/>
            <w:vAlign w:val="center"/>
          </w:tcPr>
          <w:p w:rsidR="00C87E2C" w:rsidRPr="00CE1842" w:rsidRDefault="00C87E2C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E1842">
              <w:rPr>
                <w:rFonts w:cs="B Zar" w:hint="cs"/>
                <w:b/>
                <w:bCs/>
                <w:sz w:val="18"/>
                <w:szCs w:val="18"/>
                <w:rtl/>
              </w:rPr>
              <w:t>طبقه</w:t>
            </w:r>
            <w:r w:rsidRPr="00CE1842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بندی عملکردی</w:t>
            </w:r>
          </w:p>
        </w:tc>
        <w:tc>
          <w:tcPr>
            <w:tcW w:w="666" w:type="pct"/>
            <w:shd w:val="clear" w:color="auto" w:fill="D9D9D9" w:themeFill="background1" w:themeFillShade="D9"/>
            <w:vAlign w:val="center"/>
          </w:tcPr>
          <w:p w:rsidR="00C87E2C" w:rsidRPr="00CE1842" w:rsidRDefault="00C87E2C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E1842">
              <w:rPr>
                <w:rFonts w:cs="B Zar" w:hint="cs"/>
                <w:b/>
                <w:bCs/>
                <w:sz w:val="18"/>
                <w:szCs w:val="18"/>
                <w:rtl/>
              </w:rPr>
              <w:t>نوع پوشش</w:t>
            </w:r>
          </w:p>
        </w:tc>
        <w:tc>
          <w:tcPr>
            <w:tcW w:w="666" w:type="pct"/>
            <w:shd w:val="clear" w:color="auto" w:fill="D9D9D9" w:themeFill="background1" w:themeFillShade="D9"/>
            <w:vAlign w:val="center"/>
          </w:tcPr>
          <w:p w:rsidR="00C87E2C" w:rsidRPr="00CE1842" w:rsidRDefault="00C87E2C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E1842">
              <w:rPr>
                <w:rFonts w:cs="B Zar" w:hint="cs"/>
                <w:b/>
                <w:bCs/>
                <w:sz w:val="18"/>
                <w:szCs w:val="18"/>
                <w:rtl/>
              </w:rPr>
              <w:t>حریم جاده</w:t>
            </w:r>
          </w:p>
        </w:tc>
      </w:tr>
      <w:tr w:rsidR="00C87E2C" w:rsidRPr="001440F8" w:rsidTr="003B4A0A">
        <w:tc>
          <w:tcPr>
            <w:tcW w:w="302" w:type="pct"/>
            <w:vAlign w:val="center"/>
          </w:tcPr>
          <w:p w:rsidR="00C87E2C" w:rsidRPr="00CE1842" w:rsidRDefault="00C87E2C" w:rsidP="00C91604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E1842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1155" w:type="pct"/>
          </w:tcPr>
          <w:p w:rsidR="00C87E2C" w:rsidRPr="001440F8" w:rsidRDefault="00C87E2C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54" w:type="pct"/>
          </w:tcPr>
          <w:p w:rsidR="00C87E2C" w:rsidRPr="001440F8" w:rsidRDefault="00C87E2C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7" w:type="pct"/>
          </w:tcPr>
          <w:p w:rsidR="00C87E2C" w:rsidRPr="001440F8" w:rsidRDefault="00C87E2C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66" w:type="pct"/>
          </w:tcPr>
          <w:p w:rsidR="00C87E2C" w:rsidRPr="001440F8" w:rsidRDefault="00C87E2C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66" w:type="pct"/>
          </w:tcPr>
          <w:p w:rsidR="00C87E2C" w:rsidRPr="001440F8" w:rsidRDefault="00C87E2C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C87E2C" w:rsidRPr="001440F8" w:rsidTr="003B4A0A">
        <w:tc>
          <w:tcPr>
            <w:tcW w:w="302" w:type="pct"/>
            <w:vAlign w:val="center"/>
          </w:tcPr>
          <w:p w:rsidR="00C87E2C" w:rsidRPr="00CE1842" w:rsidRDefault="00C87E2C" w:rsidP="00C91604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E1842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1155" w:type="pct"/>
          </w:tcPr>
          <w:p w:rsidR="00C87E2C" w:rsidRPr="001440F8" w:rsidRDefault="00C87E2C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54" w:type="pct"/>
          </w:tcPr>
          <w:p w:rsidR="00C87E2C" w:rsidRPr="001440F8" w:rsidRDefault="00C87E2C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7" w:type="pct"/>
          </w:tcPr>
          <w:p w:rsidR="00C87E2C" w:rsidRPr="001440F8" w:rsidRDefault="00C87E2C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66" w:type="pct"/>
          </w:tcPr>
          <w:p w:rsidR="00C87E2C" w:rsidRPr="001440F8" w:rsidRDefault="00C87E2C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66" w:type="pct"/>
          </w:tcPr>
          <w:p w:rsidR="00C87E2C" w:rsidRPr="001440F8" w:rsidRDefault="00C87E2C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3B4A0A" w:rsidRPr="00CE1842" w:rsidRDefault="003B4A0A" w:rsidP="003B4A0A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CE1842">
        <w:rPr>
          <w:rFonts w:cs="B Zar" w:hint="cs"/>
          <w:sz w:val="18"/>
          <w:szCs w:val="18"/>
          <w:rtl/>
        </w:rPr>
        <w:t>جدول شماره (1)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CE1842" w:rsidRDefault="00CE1842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C87E2C" w:rsidRPr="00CE1842" w:rsidRDefault="00C87E2C" w:rsidP="00C87E2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CE1842">
        <w:rPr>
          <w:rFonts w:cs="B Zar" w:hint="cs"/>
          <w:sz w:val="18"/>
          <w:szCs w:val="18"/>
          <w:rtl/>
        </w:rPr>
        <w:t>ویژگ</w:t>
      </w:r>
      <w:bookmarkStart w:id="0" w:name="_GoBack"/>
      <w:bookmarkEnd w:id="0"/>
      <w:r w:rsidRPr="00CE1842">
        <w:rPr>
          <w:rFonts w:cs="B Zar" w:hint="cs"/>
          <w:sz w:val="18"/>
          <w:szCs w:val="18"/>
          <w:rtl/>
        </w:rPr>
        <w:t>ی</w:t>
      </w:r>
      <w:r w:rsidRPr="00CE1842">
        <w:rPr>
          <w:rFonts w:cs="B Zar" w:hint="cs"/>
          <w:sz w:val="18"/>
          <w:szCs w:val="18"/>
          <w:rtl/>
        </w:rPr>
        <w:softHyphen/>
        <w:t>های شریان اصلی دهستان یا بخش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5000" w:type="pct"/>
        <w:tblLook w:val="04A0" w:firstRow="1" w:lastRow="0" w:firstColumn="1" w:lastColumn="0" w:noHBand="0" w:noVBand="1"/>
      </w:tblPr>
      <w:tblGrid>
        <w:gridCol w:w="1088"/>
        <w:gridCol w:w="3259"/>
        <w:gridCol w:w="4895"/>
      </w:tblGrid>
      <w:tr w:rsidR="00C87E2C" w:rsidTr="003B4A0A">
        <w:trPr>
          <w:cantSplit/>
          <w:trHeight w:val="283"/>
        </w:trPr>
        <w:tc>
          <w:tcPr>
            <w:tcW w:w="589" w:type="pct"/>
            <w:shd w:val="clear" w:color="auto" w:fill="D9D9D9" w:themeFill="background1" w:themeFillShade="D9"/>
            <w:vAlign w:val="center"/>
          </w:tcPr>
          <w:p w:rsidR="00C87E2C" w:rsidRPr="00CE1842" w:rsidRDefault="00C87E2C" w:rsidP="00107AA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E1842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763" w:type="pct"/>
            <w:shd w:val="clear" w:color="auto" w:fill="D9D9D9" w:themeFill="background1" w:themeFillShade="D9"/>
            <w:vAlign w:val="center"/>
          </w:tcPr>
          <w:p w:rsidR="00C87E2C" w:rsidRPr="00CE1842" w:rsidRDefault="00C87E2C" w:rsidP="004A26F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E1842">
              <w:rPr>
                <w:rFonts w:cs="B Zar" w:hint="cs"/>
                <w:b/>
                <w:bCs/>
                <w:sz w:val="18"/>
                <w:szCs w:val="18"/>
                <w:rtl/>
              </w:rPr>
              <w:t>نام روستا</w:t>
            </w:r>
          </w:p>
        </w:tc>
        <w:tc>
          <w:tcPr>
            <w:tcW w:w="2648" w:type="pct"/>
            <w:shd w:val="clear" w:color="auto" w:fill="D9D9D9" w:themeFill="background1" w:themeFillShade="D9"/>
            <w:vAlign w:val="center"/>
          </w:tcPr>
          <w:p w:rsidR="00C87E2C" w:rsidRPr="00CE1842" w:rsidRDefault="00C87E2C" w:rsidP="004A26F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E1842">
              <w:rPr>
                <w:rFonts w:cs="B Zar" w:hint="cs"/>
                <w:b/>
                <w:bCs/>
                <w:sz w:val="18"/>
                <w:szCs w:val="18"/>
                <w:rtl/>
              </w:rPr>
              <w:t>نوع جاده</w:t>
            </w:r>
          </w:p>
        </w:tc>
      </w:tr>
      <w:tr w:rsidR="00C87E2C" w:rsidRPr="001440F8" w:rsidTr="003B4A0A">
        <w:tc>
          <w:tcPr>
            <w:tcW w:w="589" w:type="pct"/>
            <w:vAlign w:val="center"/>
          </w:tcPr>
          <w:p w:rsidR="00C87E2C" w:rsidRPr="00CE1842" w:rsidRDefault="00C87E2C" w:rsidP="004A26F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E1842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1763" w:type="pct"/>
          </w:tcPr>
          <w:p w:rsidR="00C87E2C" w:rsidRPr="001440F8" w:rsidRDefault="00C87E2C" w:rsidP="004A26F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648" w:type="pct"/>
          </w:tcPr>
          <w:p w:rsidR="00C87E2C" w:rsidRPr="001440F8" w:rsidRDefault="00C87E2C" w:rsidP="004A26F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C87E2C" w:rsidRPr="001440F8" w:rsidTr="003B4A0A">
        <w:tc>
          <w:tcPr>
            <w:tcW w:w="589" w:type="pct"/>
            <w:vAlign w:val="center"/>
          </w:tcPr>
          <w:p w:rsidR="00C87E2C" w:rsidRPr="00CE1842" w:rsidRDefault="00C87E2C" w:rsidP="004A26F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E1842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1763" w:type="pct"/>
          </w:tcPr>
          <w:p w:rsidR="00C87E2C" w:rsidRPr="001440F8" w:rsidRDefault="00C87E2C" w:rsidP="004A26F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648" w:type="pct"/>
          </w:tcPr>
          <w:p w:rsidR="00C87E2C" w:rsidRPr="001440F8" w:rsidRDefault="00C87E2C" w:rsidP="004A26F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3B4A0A" w:rsidRPr="00CE1842" w:rsidRDefault="003B4A0A" w:rsidP="003B4A0A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CE1842">
        <w:rPr>
          <w:rFonts w:cs="B Zar" w:hint="cs"/>
          <w:sz w:val="18"/>
          <w:szCs w:val="18"/>
          <w:rtl/>
        </w:rPr>
        <w:t>جدول شماره (2)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CE1842" w:rsidRPr="004173ED" w:rsidRDefault="00CE1842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971C3" w:rsidRDefault="001440F8" w:rsidP="00107AA0">
      <w:pPr>
        <w:spacing w:after="0" w:line="240" w:lineRule="auto"/>
        <w:rPr>
          <w:rFonts w:cs="B Zar"/>
          <w:sz w:val="14"/>
          <w:szCs w:val="14"/>
        </w:rPr>
      </w:pPr>
    </w:p>
    <w:sectPr w:rsidR="001440F8" w:rsidRPr="001971C3" w:rsidSect="005F6995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645" w:rsidRDefault="00DF1645" w:rsidP="002E028B">
      <w:pPr>
        <w:spacing w:after="0" w:line="240" w:lineRule="auto"/>
      </w:pPr>
      <w:r>
        <w:separator/>
      </w:r>
    </w:p>
  </w:endnote>
  <w:endnote w:type="continuationSeparator" w:id="0">
    <w:p w:rsidR="00DF1645" w:rsidRDefault="00DF1645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9221445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6995" w:rsidRDefault="005F699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1842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107AA0" w:rsidRDefault="00107AA0" w:rsidP="00443537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443537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5F6995" w:rsidRDefault="005F69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645" w:rsidRDefault="00DF1645" w:rsidP="002E028B">
      <w:pPr>
        <w:spacing w:after="0" w:line="240" w:lineRule="auto"/>
      </w:pPr>
      <w:r>
        <w:separator/>
      </w:r>
    </w:p>
  </w:footnote>
  <w:footnote w:type="continuationSeparator" w:id="0">
    <w:p w:rsidR="00DF1645" w:rsidRDefault="00DF1645" w:rsidP="002E028B">
      <w:pPr>
        <w:spacing w:after="0" w:line="240" w:lineRule="auto"/>
      </w:pPr>
      <w:r>
        <w:continuationSeparator/>
      </w:r>
    </w:p>
  </w:footnote>
  <w:footnote w:id="1">
    <w:p w:rsidR="00E1384F" w:rsidRPr="00C3207F" w:rsidRDefault="00E1384F" w:rsidP="00C3207F">
      <w:pPr>
        <w:spacing w:after="0" w:line="240" w:lineRule="auto"/>
        <w:jc w:val="both"/>
        <w:rPr>
          <w:rFonts w:cs="B Zar"/>
          <w:sz w:val="20"/>
          <w:szCs w:val="20"/>
        </w:rPr>
      </w:pPr>
      <w:r w:rsidRPr="00C3207F">
        <w:rPr>
          <w:rFonts w:cs="B Zar"/>
          <w:sz w:val="20"/>
          <w:szCs w:val="20"/>
        </w:rPr>
        <w:footnoteRef/>
      </w:r>
      <w:r w:rsidRPr="00C3207F">
        <w:rPr>
          <w:rFonts w:cs="B Zar"/>
          <w:sz w:val="20"/>
          <w:szCs w:val="20"/>
          <w:rtl/>
        </w:rPr>
        <w:t xml:space="preserve"> </w:t>
      </w:r>
      <w:r w:rsidRPr="00C3207F">
        <w:rPr>
          <w:rFonts w:cs="B Zar" w:hint="cs"/>
          <w:sz w:val="20"/>
          <w:szCs w:val="20"/>
          <w:rtl/>
        </w:rPr>
        <w:t>. به پیوست پرسشنامه ارسال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53E3D"/>
    <w:rsid w:val="00107AA0"/>
    <w:rsid w:val="001440F8"/>
    <w:rsid w:val="00195792"/>
    <w:rsid w:val="001971C3"/>
    <w:rsid w:val="001A2610"/>
    <w:rsid w:val="001E6E2C"/>
    <w:rsid w:val="002E028B"/>
    <w:rsid w:val="002F5810"/>
    <w:rsid w:val="00300183"/>
    <w:rsid w:val="003207ED"/>
    <w:rsid w:val="00367D78"/>
    <w:rsid w:val="003B4A0A"/>
    <w:rsid w:val="003D1DA7"/>
    <w:rsid w:val="004156F9"/>
    <w:rsid w:val="004173ED"/>
    <w:rsid w:val="00443537"/>
    <w:rsid w:val="004748E7"/>
    <w:rsid w:val="004D4970"/>
    <w:rsid w:val="004E0C96"/>
    <w:rsid w:val="004F3157"/>
    <w:rsid w:val="005267CA"/>
    <w:rsid w:val="005370F8"/>
    <w:rsid w:val="00547301"/>
    <w:rsid w:val="00565D5D"/>
    <w:rsid w:val="005C5F80"/>
    <w:rsid w:val="005F6995"/>
    <w:rsid w:val="00635AFD"/>
    <w:rsid w:val="00686239"/>
    <w:rsid w:val="00693BF4"/>
    <w:rsid w:val="00717C58"/>
    <w:rsid w:val="00735CF0"/>
    <w:rsid w:val="007F3CC4"/>
    <w:rsid w:val="007F5295"/>
    <w:rsid w:val="00870FA3"/>
    <w:rsid w:val="00884264"/>
    <w:rsid w:val="008856B0"/>
    <w:rsid w:val="009315FC"/>
    <w:rsid w:val="00982007"/>
    <w:rsid w:val="009F2E1E"/>
    <w:rsid w:val="00A02CD0"/>
    <w:rsid w:val="00A174AE"/>
    <w:rsid w:val="00AA2172"/>
    <w:rsid w:val="00AB6C5E"/>
    <w:rsid w:val="00AC02C9"/>
    <w:rsid w:val="00B20741"/>
    <w:rsid w:val="00B60E01"/>
    <w:rsid w:val="00B87FB1"/>
    <w:rsid w:val="00B91B62"/>
    <w:rsid w:val="00B93AE5"/>
    <w:rsid w:val="00BA56B3"/>
    <w:rsid w:val="00BF48C2"/>
    <w:rsid w:val="00C233FB"/>
    <w:rsid w:val="00C3207F"/>
    <w:rsid w:val="00C52A03"/>
    <w:rsid w:val="00C52E6C"/>
    <w:rsid w:val="00C87389"/>
    <w:rsid w:val="00C87E2C"/>
    <w:rsid w:val="00C91604"/>
    <w:rsid w:val="00CE1842"/>
    <w:rsid w:val="00CE2252"/>
    <w:rsid w:val="00D3307E"/>
    <w:rsid w:val="00D353B5"/>
    <w:rsid w:val="00DA4678"/>
    <w:rsid w:val="00DA771B"/>
    <w:rsid w:val="00DB3293"/>
    <w:rsid w:val="00DC057D"/>
    <w:rsid w:val="00DF1645"/>
    <w:rsid w:val="00E1384F"/>
    <w:rsid w:val="00E871C6"/>
    <w:rsid w:val="00EA6747"/>
    <w:rsid w:val="00EA7F5A"/>
    <w:rsid w:val="00EB5F26"/>
    <w:rsid w:val="00EE5D62"/>
    <w:rsid w:val="00F17505"/>
    <w:rsid w:val="00F778D3"/>
    <w:rsid w:val="00FC119B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3BF4B8-10FC-4035-BA93-058E70C37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AB6C5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6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995"/>
  </w:style>
  <w:style w:type="paragraph" w:styleId="Footer">
    <w:name w:val="footer"/>
    <w:basedOn w:val="Normal"/>
    <w:link w:val="FooterChar"/>
    <w:uiPriority w:val="99"/>
    <w:unhideWhenUsed/>
    <w:rsid w:val="005F6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0380B-FD82-42FD-B38F-AC70801A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11</cp:revision>
  <cp:lastPrinted>2018-11-10T05:10:00Z</cp:lastPrinted>
  <dcterms:created xsi:type="dcterms:W3CDTF">2018-11-03T11:57:00Z</dcterms:created>
  <dcterms:modified xsi:type="dcterms:W3CDTF">2018-11-23T17:51:00Z</dcterms:modified>
</cp:coreProperties>
</file>